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18BDB" w14:textId="77777777" w:rsidR="004F19D6" w:rsidRPr="00273F59" w:rsidRDefault="00273F59" w:rsidP="00273F59">
      <w:pPr>
        <w:jc w:val="center"/>
        <w:rPr>
          <w:b/>
        </w:rPr>
      </w:pPr>
      <w:r w:rsidRPr="00273F59">
        <w:rPr>
          <w:b/>
        </w:rPr>
        <w:t>MINUTES</w:t>
      </w:r>
    </w:p>
    <w:p w14:paraId="38FF102C" w14:textId="77777777" w:rsidR="00960252" w:rsidRPr="00273F59" w:rsidRDefault="00273F59" w:rsidP="00273F59">
      <w:pPr>
        <w:jc w:val="center"/>
        <w:rPr>
          <w:b/>
        </w:rPr>
      </w:pPr>
      <w:r w:rsidRPr="00273F59">
        <w:rPr>
          <w:b/>
        </w:rPr>
        <w:t>SUNSHINE ACRES PROPERTY OWNERS ASSOCIATION</w:t>
      </w:r>
    </w:p>
    <w:p w14:paraId="2C1C49FF" w14:textId="065CE76C" w:rsidR="004F19D6" w:rsidRDefault="00273F59" w:rsidP="00273F59">
      <w:pPr>
        <w:jc w:val="center"/>
        <w:rPr>
          <w:b/>
        </w:rPr>
      </w:pPr>
      <w:r w:rsidRPr="00273F59">
        <w:rPr>
          <w:b/>
        </w:rPr>
        <w:t>ANNUAL MEETING</w:t>
      </w:r>
      <w:r w:rsidR="00177867">
        <w:rPr>
          <w:b/>
        </w:rPr>
        <w:t xml:space="preserve"> MINUTES – SATURDAY SEPTEMBER 28,</w:t>
      </w:r>
      <w:r w:rsidR="00F83025">
        <w:rPr>
          <w:b/>
        </w:rPr>
        <w:t xml:space="preserve"> </w:t>
      </w:r>
      <w:r w:rsidR="00177867">
        <w:rPr>
          <w:b/>
        </w:rPr>
        <w:t>2019</w:t>
      </w:r>
      <w:r w:rsidR="00A61825">
        <w:rPr>
          <w:b/>
        </w:rPr>
        <w:t xml:space="preserve">  </w:t>
      </w:r>
      <w:r w:rsidRPr="00273F59">
        <w:rPr>
          <w:b/>
        </w:rPr>
        <w:t>GARDINER COMMUNITY CENTER</w:t>
      </w:r>
    </w:p>
    <w:p w14:paraId="544F763B" w14:textId="77777777" w:rsidR="00273F59" w:rsidRPr="00334B38" w:rsidRDefault="00273F59" w:rsidP="00273F59">
      <w:r w:rsidRPr="00334B38">
        <w:t>The meeting was started at 1 PM by Dave Wescott.  Board Members present were Lore</w:t>
      </w:r>
      <w:r w:rsidR="00177867">
        <w:t>n Erpelding</w:t>
      </w:r>
      <w:r w:rsidR="00A61825">
        <w:t>, Cecilia</w:t>
      </w:r>
      <w:r w:rsidR="00177867">
        <w:t xml:space="preserve"> Eckerson </w:t>
      </w:r>
      <w:r w:rsidRPr="00334B38">
        <w:t>&amp; Lynnette Will.</w:t>
      </w:r>
    </w:p>
    <w:p w14:paraId="077790ED" w14:textId="77777777" w:rsidR="00273F59" w:rsidRPr="00334B38" w:rsidRDefault="00273F59" w:rsidP="00273F59">
      <w:pPr>
        <w:rPr>
          <w:b/>
        </w:rPr>
      </w:pPr>
      <w:r w:rsidRPr="00334B38">
        <w:rPr>
          <w:b/>
        </w:rPr>
        <w:t>Introduction:</w:t>
      </w:r>
    </w:p>
    <w:p w14:paraId="10FF7F42" w14:textId="77777777" w:rsidR="00273F59" w:rsidRPr="00334B38" w:rsidRDefault="00273F59" w:rsidP="00273F59">
      <w:r w:rsidRPr="00334B38">
        <w:t>Dave Wescott introduced himself as the Pres</w:t>
      </w:r>
      <w:r w:rsidR="00177867">
        <w:t>ident and the rest of the board members.</w:t>
      </w:r>
      <w:r w:rsidR="003F6539" w:rsidRPr="00334B38">
        <w:t xml:space="preserve">  This meeting has met </w:t>
      </w:r>
      <w:r w:rsidR="00AF5D8E" w:rsidRPr="00334B38">
        <w:t>Quorum</w:t>
      </w:r>
      <w:r w:rsidR="003F6539" w:rsidRPr="00334B38">
        <w:t xml:space="preserve"> and will be handled as a regular business meeting.</w:t>
      </w:r>
    </w:p>
    <w:p w14:paraId="34C1D26E" w14:textId="77777777" w:rsidR="003F6539" w:rsidRDefault="003F6539" w:rsidP="00273F59">
      <w:pPr>
        <w:rPr>
          <w:b/>
        </w:rPr>
      </w:pPr>
      <w:r>
        <w:rPr>
          <w:b/>
        </w:rPr>
        <w:t>MINUTES:</w:t>
      </w:r>
    </w:p>
    <w:p w14:paraId="0AB29C6F" w14:textId="77777777" w:rsidR="003F6539" w:rsidRPr="00334B38" w:rsidRDefault="003F6539" w:rsidP="00273F59">
      <w:r w:rsidRPr="00334B38">
        <w:t>Everyone was given a copy of the Minutes from the last Gene</w:t>
      </w:r>
      <w:r w:rsidR="00177867">
        <w:t>ral Meeting held on September 29, 2018</w:t>
      </w:r>
      <w:r w:rsidRPr="00334B38">
        <w:t>.  Lynnette read those Minutes and there were no questions</w:t>
      </w:r>
      <w:r w:rsidR="009C7498">
        <w:t>.</w:t>
      </w:r>
      <w:r w:rsidRPr="00334B38">
        <w:t xml:space="preserve"> Dave Wescott asked for </w:t>
      </w:r>
      <w:r w:rsidR="00B0685D">
        <w:t>a motion to approve the Minutes, motion ma</w:t>
      </w:r>
      <w:r w:rsidR="00177867">
        <w:t>de by Steve Irwin and seconded by Karen Herman</w:t>
      </w:r>
      <w:r w:rsidRPr="00334B38">
        <w:t xml:space="preserve"> and all</w:t>
      </w:r>
      <w:r w:rsidR="009C7498">
        <w:t xml:space="preserve"> were</w:t>
      </w:r>
      <w:r w:rsidRPr="00334B38">
        <w:t xml:space="preserve"> in favor and Motion carries.</w:t>
      </w:r>
    </w:p>
    <w:p w14:paraId="0127F2F8" w14:textId="77777777" w:rsidR="003F6539" w:rsidRDefault="003F6539" w:rsidP="00273F59">
      <w:pPr>
        <w:rPr>
          <w:b/>
        </w:rPr>
      </w:pPr>
      <w:r>
        <w:rPr>
          <w:b/>
        </w:rPr>
        <w:t>TREASURER’S REPORT:</w:t>
      </w:r>
    </w:p>
    <w:p w14:paraId="74A0C0C0" w14:textId="77777777" w:rsidR="003F6539" w:rsidRPr="00334B38" w:rsidRDefault="00177867" w:rsidP="00273F59">
      <w:r>
        <w:t xml:space="preserve">The </w:t>
      </w:r>
      <w:r w:rsidR="003F6539" w:rsidRPr="00334B38">
        <w:t>Treasurer’s report from the last General Me</w:t>
      </w:r>
      <w:r>
        <w:t>eting held on September 29, 2018</w:t>
      </w:r>
      <w:r w:rsidR="003F6539" w:rsidRPr="00334B38">
        <w:t>. The Treasurer’s report was deliver</w:t>
      </w:r>
      <w:r>
        <w:t>ed by Cecilia Eckerson.</w:t>
      </w:r>
      <w:r w:rsidR="00387222" w:rsidRPr="00334B38">
        <w:t xml:space="preserve">  Budget from last year is the same for the </w:t>
      </w:r>
      <w:r w:rsidR="00A61825" w:rsidRPr="00334B38">
        <w:t>new</w:t>
      </w:r>
      <w:r w:rsidR="00A61825">
        <w:t xml:space="preserve"> year</w:t>
      </w:r>
      <w:r>
        <w:t xml:space="preserve">.  The Treasury </w:t>
      </w:r>
      <w:r w:rsidR="00A61825">
        <w:t>Report can</w:t>
      </w:r>
      <w:r w:rsidR="00011D80">
        <w:t xml:space="preserve"> be viewed on SAPOA</w:t>
      </w:r>
      <w:r w:rsidR="00387222" w:rsidRPr="00334B38">
        <w:t xml:space="preserve"> website at sapoasequim.com.  </w:t>
      </w:r>
    </w:p>
    <w:p w14:paraId="560F697B" w14:textId="77777777" w:rsidR="00387222" w:rsidRDefault="00387222" w:rsidP="00273F59">
      <w:pPr>
        <w:rPr>
          <w:b/>
        </w:rPr>
      </w:pPr>
      <w:r>
        <w:rPr>
          <w:b/>
        </w:rPr>
        <w:t>COMMON PROPERTIES REPORT:</w:t>
      </w:r>
    </w:p>
    <w:p w14:paraId="284E7012" w14:textId="77777777" w:rsidR="00387222" w:rsidRPr="00334B38" w:rsidRDefault="00387222" w:rsidP="00273F59">
      <w:r w:rsidRPr="00334B38">
        <w:t>The Common Properties report was</w:t>
      </w:r>
      <w:r w:rsidR="009C7498">
        <w:t xml:space="preserve"> prepared and read</w:t>
      </w:r>
      <w:r w:rsidR="00177867">
        <w:t xml:space="preserve"> by Dave Wescott</w:t>
      </w:r>
      <w:r w:rsidRPr="00334B38">
        <w:t xml:space="preserve">.  Mussel Beach </w:t>
      </w:r>
      <w:r w:rsidR="00177867">
        <w:t>Road and the</w:t>
      </w:r>
      <w:r w:rsidRPr="00334B38">
        <w:t xml:space="preserve"> Retention Pond</w:t>
      </w:r>
      <w:r w:rsidR="00383D7D">
        <w:t xml:space="preserve"> are in average</w:t>
      </w:r>
      <w:r w:rsidR="00177867">
        <w:t xml:space="preserve"> condition.</w:t>
      </w:r>
    </w:p>
    <w:p w14:paraId="642E3AF4" w14:textId="77777777" w:rsidR="003F6539" w:rsidRDefault="0041280A" w:rsidP="00273F59">
      <w:pPr>
        <w:rPr>
          <w:b/>
        </w:rPr>
      </w:pPr>
      <w:r>
        <w:rPr>
          <w:b/>
        </w:rPr>
        <w:t>NEW BUSINESS:</w:t>
      </w:r>
    </w:p>
    <w:p w14:paraId="5C98895E" w14:textId="2E4C7E2B" w:rsidR="0041280A" w:rsidRDefault="0041280A" w:rsidP="00273F59">
      <w:r w:rsidRPr="00334B38">
        <w:t xml:space="preserve">Dave Wescott asked for a </w:t>
      </w:r>
      <w:r w:rsidR="00177867">
        <w:t>volunteer to Audit</w:t>
      </w:r>
      <w:r w:rsidR="00383D7D">
        <w:t xml:space="preserve"> the bookkeeping and since there were no volunteers, </w:t>
      </w:r>
      <w:r w:rsidR="00A61825">
        <w:t>Annemarie</w:t>
      </w:r>
      <w:r w:rsidR="00383D7D">
        <w:t xml:space="preserve"> Monter</w:t>
      </w:r>
      <w:r w:rsidR="00F83025">
        <w:t>a</w:t>
      </w:r>
      <w:r w:rsidR="00383D7D">
        <w:t>, who was not present, volunteered.</w:t>
      </w:r>
      <w:r w:rsidRPr="00334B38">
        <w:t xml:space="preserve">  Our budget is going to stay the same so we</w:t>
      </w:r>
      <w:r w:rsidR="00383D7D">
        <w:t xml:space="preserve"> do not need to vote on that.  Bell &amp; Futch CPA firm will be handling the bookkeeping starting this new Fiscal year 2019-2020 which should streamline the process. There is a position for a member at large and a </w:t>
      </w:r>
      <w:r w:rsidR="00A61825">
        <w:t>signup</w:t>
      </w:r>
      <w:r w:rsidR="00383D7D">
        <w:t xml:space="preserve"> sheet was provided.</w:t>
      </w:r>
      <w:r w:rsidR="00714289" w:rsidRPr="00334B38">
        <w:t xml:space="preserve"> We are looking for Architect Repres</w:t>
      </w:r>
      <w:r w:rsidR="00383D7D">
        <w:t xml:space="preserve">entatives for Plats 1,2,5,6 &amp; 7 volunteer </w:t>
      </w:r>
      <w:r w:rsidR="00A61825">
        <w:t>signup</w:t>
      </w:r>
      <w:r w:rsidR="00383D7D">
        <w:t xml:space="preserve"> sheet was provided and Joan </w:t>
      </w:r>
      <w:r w:rsidR="00A61825">
        <w:t>Catalano</w:t>
      </w:r>
      <w:r w:rsidR="00383D7D">
        <w:t xml:space="preserve"> from Plat 3 gave a presentation with hand outs on how to elect Architect Representatives. A dues increase was discuss because of the increase expenses with the Mussel Beach Road maintenance, Retention Pond, Sign Board on Diamond Point Rd, larger storage needed,  Insurance rates being raised and postage costs going up.</w:t>
      </w:r>
      <w:r w:rsidR="004B52AE">
        <w:t xml:space="preserve"> Dave Wescott read the CC&amp;R rules regarding signs posted in yards.</w:t>
      </w:r>
    </w:p>
    <w:p w14:paraId="62DAB61C" w14:textId="77777777" w:rsidR="004B52AE" w:rsidRDefault="004B52AE" w:rsidP="00273F59">
      <w:r>
        <w:t>QUESTIONS &amp; COMMENTS:</w:t>
      </w:r>
    </w:p>
    <w:p w14:paraId="7B893DA4" w14:textId="77777777" w:rsidR="004B52AE" w:rsidRPr="00334B38" w:rsidRDefault="004B52AE" w:rsidP="00273F59">
      <w:r>
        <w:t>Nancy Drake said she heard the Retention Pond serves no purpose and is obsolete. Andrea Davis said she thinks a letter needs to be composed and sent out regarding the signs in yards. Marydee said every 30 years Mussel Beach Rd needs to have available $120,000 for repairs we currently have $60,000. Christine Styler suggested setting up a committee to help with</w:t>
      </w:r>
      <w:r w:rsidR="00752458">
        <w:t xml:space="preserve"> special interest.</w:t>
      </w:r>
    </w:p>
    <w:p w14:paraId="5B0EA4E1" w14:textId="77777777" w:rsidR="00334B38" w:rsidRDefault="00334B38" w:rsidP="00273F59">
      <w:pPr>
        <w:rPr>
          <w:b/>
        </w:rPr>
      </w:pPr>
      <w:r>
        <w:rPr>
          <w:b/>
        </w:rPr>
        <w:t>ADJOURNMENT:</w:t>
      </w:r>
    </w:p>
    <w:p w14:paraId="5BD81F95" w14:textId="77777777" w:rsidR="00334B38" w:rsidRPr="00334B38" w:rsidRDefault="00334B38" w:rsidP="00273F59">
      <w:r w:rsidRPr="00334B38">
        <w:t xml:space="preserve">Dave </w:t>
      </w:r>
      <w:r w:rsidR="00651A8E">
        <w:t>Wescott adjourned the meeting at 1:50 pm.</w:t>
      </w:r>
    </w:p>
    <w:p w14:paraId="0D407AC9" w14:textId="77777777" w:rsidR="00334B38" w:rsidRDefault="00334B38" w:rsidP="00273F59">
      <w:r w:rsidRPr="00334B38">
        <w:t>Respectfully Submitted,</w:t>
      </w:r>
      <w:r w:rsidR="00A61825">
        <w:t xml:space="preserve"> </w:t>
      </w:r>
      <w:r w:rsidRPr="00334B38">
        <w:t>Lynnette Will</w:t>
      </w:r>
      <w:r w:rsidR="00651A8E">
        <w:t xml:space="preserve"> _________________________________</w:t>
      </w:r>
      <w:r w:rsidR="00A61825">
        <w:t>_ Dated: _</w:t>
      </w:r>
      <w:r w:rsidR="00651A8E">
        <w:t>__________________</w:t>
      </w:r>
    </w:p>
    <w:p w14:paraId="7DB33AD2" w14:textId="77777777" w:rsidR="004F19D6" w:rsidRPr="00273F59" w:rsidRDefault="00334B38">
      <w:pPr>
        <w:rPr>
          <w:b/>
        </w:rPr>
      </w:pPr>
      <w:r>
        <w:t xml:space="preserve">Minutes approved </w:t>
      </w:r>
      <w:r w:rsidR="00A61825">
        <w:t>by</w:t>
      </w:r>
      <w:r w:rsidR="009C7498">
        <w:t>: _</w:t>
      </w:r>
      <w:r>
        <w:t>______________________</w:t>
      </w:r>
      <w:r w:rsidR="00A61825">
        <w:t xml:space="preserve"> ____________________</w:t>
      </w:r>
      <w:r>
        <w:t>___</w:t>
      </w:r>
      <w:r w:rsidR="00A61825">
        <w:t>_ Dated</w:t>
      </w:r>
      <w:r>
        <w:t>: ___________________</w:t>
      </w:r>
    </w:p>
    <w:sectPr w:rsidR="004F19D6" w:rsidRPr="00273F59" w:rsidSect="004F19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D6"/>
    <w:rsid w:val="00011D80"/>
    <w:rsid w:val="0008786C"/>
    <w:rsid w:val="00177867"/>
    <w:rsid w:val="00273F59"/>
    <w:rsid w:val="00334B38"/>
    <w:rsid w:val="00383D7D"/>
    <w:rsid w:val="00387222"/>
    <w:rsid w:val="003F6539"/>
    <w:rsid w:val="00404BCA"/>
    <w:rsid w:val="0041280A"/>
    <w:rsid w:val="004B52AE"/>
    <w:rsid w:val="004F19D6"/>
    <w:rsid w:val="005072B1"/>
    <w:rsid w:val="00646C28"/>
    <w:rsid w:val="00651A8E"/>
    <w:rsid w:val="00714289"/>
    <w:rsid w:val="00746015"/>
    <w:rsid w:val="00752458"/>
    <w:rsid w:val="007B6A53"/>
    <w:rsid w:val="007E3308"/>
    <w:rsid w:val="00960252"/>
    <w:rsid w:val="009C7498"/>
    <w:rsid w:val="00A61825"/>
    <w:rsid w:val="00AF5D8E"/>
    <w:rsid w:val="00B0685D"/>
    <w:rsid w:val="00B63411"/>
    <w:rsid w:val="00F8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3B01"/>
  <w15:docId w15:val="{25B87380-DD17-49B8-B3CA-4DAAB4CF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7222"/>
    <w:rPr>
      <w:sz w:val="16"/>
      <w:szCs w:val="16"/>
    </w:rPr>
  </w:style>
  <w:style w:type="paragraph" w:styleId="CommentText">
    <w:name w:val="annotation text"/>
    <w:basedOn w:val="Normal"/>
    <w:link w:val="CommentTextChar"/>
    <w:uiPriority w:val="99"/>
    <w:semiHidden/>
    <w:unhideWhenUsed/>
    <w:rsid w:val="00387222"/>
    <w:pPr>
      <w:spacing w:line="240" w:lineRule="auto"/>
    </w:pPr>
    <w:rPr>
      <w:sz w:val="20"/>
      <w:szCs w:val="20"/>
    </w:rPr>
  </w:style>
  <w:style w:type="character" w:customStyle="1" w:styleId="CommentTextChar">
    <w:name w:val="Comment Text Char"/>
    <w:basedOn w:val="DefaultParagraphFont"/>
    <w:link w:val="CommentText"/>
    <w:uiPriority w:val="99"/>
    <w:semiHidden/>
    <w:rsid w:val="00387222"/>
    <w:rPr>
      <w:sz w:val="20"/>
      <w:szCs w:val="20"/>
    </w:rPr>
  </w:style>
  <w:style w:type="paragraph" w:styleId="CommentSubject">
    <w:name w:val="annotation subject"/>
    <w:basedOn w:val="CommentText"/>
    <w:next w:val="CommentText"/>
    <w:link w:val="CommentSubjectChar"/>
    <w:uiPriority w:val="99"/>
    <w:semiHidden/>
    <w:unhideWhenUsed/>
    <w:rsid w:val="00387222"/>
    <w:rPr>
      <w:b/>
      <w:bCs/>
    </w:rPr>
  </w:style>
  <w:style w:type="character" w:customStyle="1" w:styleId="CommentSubjectChar">
    <w:name w:val="Comment Subject Char"/>
    <w:basedOn w:val="CommentTextChar"/>
    <w:link w:val="CommentSubject"/>
    <w:uiPriority w:val="99"/>
    <w:semiHidden/>
    <w:rsid w:val="00387222"/>
    <w:rPr>
      <w:b/>
      <w:bCs/>
      <w:sz w:val="20"/>
      <w:szCs w:val="20"/>
    </w:rPr>
  </w:style>
  <w:style w:type="paragraph" w:styleId="BalloonText">
    <w:name w:val="Balloon Text"/>
    <w:basedOn w:val="Normal"/>
    <w:link w:val="BalloonTextChar"/>
    <w:uiPriority w:val="99"/>
    <w:semiHidden/>
    <w:unhideWhenUsed/>
    <w:rsid w:val="00387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ord</dc:creator>
  <cp:lastModifiedBy>Annemarie Montera</cp:lastModifiedBy>
  <cp:revision>3</cp:revision>
  <dcterms:created xsi:type="dcterms:W3CDTF">2020-04-24T14:10:00Z</dcterms:created>
  <dcterms:modified xsi:type="dcterms:W3CDTF">2020-04-24T14:11:00Z</dcterms:modified>
</cp:coreProperties>
</file>